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60330" w14:textId="6C1A81D3" w:rsidR="00315A5E" w:rsidRPr="00A446CF" w:rsidRDefault="000A735C" w:rsidP="000A735C">
      <w:pPr>
        <w:pStyle w:val="NoSpacing"/>
        <w:jc w:val="center"/>
      </w:pPr>
      <w:r>
        <w:t>Annexure 6 (on the letterhead of the shareholder)</w:t>
      </w:r>
    </w:p>
    <w:p w14:paraId="4AA6EDA2" w14:textId="77777777" w:rsidR="003822BF" w:rsidRPr="00A446CF" w:rsidRDefault="003822BF" w:rsidP="00F53004">
      <w:pPr>
        <w:spacing w:line="276" w:lineRule="auto"/>
        <w:jc w:val="center"/>
        <w:rPr>
          <w:rFonts w:ascii="Calibri" w:hAnsi="Calibri" w:cs="Calibri"/>
          <w:b/>
          <w:sz w:val="24"/>
          <w:szCs w:val="24"/>
          <w:u w:val="single"/>
        </w:rPr>
      </w:pPr>
    </w:p>
    <w:p w14:paraId="0D293DA1" w14:textId="77777777" w:rsidR="00315A5E" w:rsidRPr="00A446CF" w:rsidRDefault="00932710" w:rsidP="00F53004">
      <w:pPr>
        <w:spacing w:line="276" w:lineRule="auto"/>
        <w:jc w:val="center"/>
        <w:rPr>
          <w:rFonts w:ascii="Calibri" w:hAnsi="Calibri" w:cs="Calibri"/>
          <w:b/>
          <w:sz w:val="24"/>
          <w:szCs w:val="24"/>
          <w:u w:val="single"/>
        </w:rPr>
      </w:pPr>
      <w:r w:rsidRPr="00A446CF">
        <w:rPr>
          <w:rFonts w:ascii="Calibri" w:hAnsi="Calibri" w:cs="Calibri"/>
          <w:b/>
          <w:sz w:val="24"/>
          <w:szCs w:val="24"/>
          <w:u w:val="single"/>
        </w:rPr>
        <w:t>Declaration under section 199 read with Rule 37BA of the Income-tax Rule, 1962</w:t>
      </w:r>
      <w:r w:rsidR="00315A5E" w:rsidRPr="00A446CF">
        <w:rPr>
          <w:rFonts w:ascii="Calibri" w:hAnsi="Calibri" w:cs="Calibri"/>
          <w:b/>
          <w:sz w:val="24"/>
          <w:szCs w:val="24"/>
          <w:u w:val="single"/>
        </w:rPr>
        <w:t xml:space="preserve"> </w:t>
      </w:r>
    </w:p>
    <w:p w14:paraId="022DEFEE" w14:textId="77777777" w:rsidR="00E51C4C" w:rsidRPr="00A446CF" w:rsidRDefault="00E51C4C" w:rsidP="00F53004">
      <w:pPr>
        <w:pStyle w:val="BodyText"/>
        <w:tabs>
          <w:tab w:val="left" w:pos="2335"/>
        </w:tabs>
        <w:spacing w:line="276" w:lineRule="auto"/>
        <w:ind w:right="102"/>
        <w:jc w:val="right"/>
        <w:rPr>
          <w:rFonts w:ascii="Calibri" w:hAnsi="Calibri" w:cs="Calibri"/>
          <w:sz w:val="24"/>
          <w:szCs w:val="24"/>
        </w:rPr>
      </w:pPr>
    </w:p>
    <w:p w14:paraId="375A37E8" w14:textId="7E121AEE" w:rsidR="00315A5E" w:rsidRPr="00A446CF" w:rsidRDefault="00315A5E" w:rsidP="00F53004">
      <w:pPr>
        <w:pStyle w:val="BodyText"/>
        <w:tabs>
          <w:tab w:val="left" w:pos="2335"/>
        </w:tabs>
        <w:spacing w:line="276" w:lineRule="auto"/>
        <w:ind w:right="102"/>
        <w:jc w:val="right"/>
        <w:rPr>
          <w:rFonts w:ascii="Calibri" w:hAnsi="Calibri" w:cs="Calibri"/>
          <w:sz w:val="24"/>
          <w:szCs w:val="24"/>
        </w:rPr>
      </w:pPr>
      <w:r w:rsidRPr="00A446CF">
        <w:rPr>
          <w:rFonts w:ascii="Calibri" w:hAnsi="Calibri" w:cs="Calibri"/>
          <w:sz w:val="24"/>
          <w:szCs w:val="24"/>
        </w:rPr>
        <w:t>Date:</w:t>
      </w:r>
      <w:r w:rsidR="00932710" w:rsidRPr="00A446CF">
        <w:rPr>
          <w:rFonts w:ascii="Calibri" w:hAnsi="Calibri" w:cs="Calibri"/>
          <w:spacing w:val="-1"/>
          <w:sz w:val="24"/>
          <w:szCs w:val="24"/>
        </w:rPr>
        <w:t xml:space="preserve"> </w:t>
      </w:r>
      <w:r w:rsidR="003822BF" w:rsidRPr="00A446CF">
        <w:rPr>
          <w:rFonts w:ascii="Calibri" w:hAnsi="Calibri" w:cs="Calibri"/>
          <w:spacing w:val="-1"/>
          <w:sz w:val="24"/>
          <w:szCs w:val="24"/>
        </w:rPr>
        <w:t>_____________</w:t>
      </w:r>
    </w:p>
    <w:p w14:paraId="74DC37AE" w14:textId="77777777" w:rsidR="00F80603" w:rsidRPr="003513B4" w:rsidRDefault="00F80603" w:rsidP="00F80603">
      <w:pPr>
        <w:contextualSpacing/>
        <w:jc w:val="both"/>
        <w:rPr>
          <w:rFonts w:ascii="Arial" w:hAnsi="Arial" w:cs="Arial"/>
          <w:b/>
        </w:rPr>
      </w:pPr>
      <w:r w:rsidRPr="003513B4">
        <w:rPr>
          <w:rFonts w:ascii="Arial" w:hAnsi="Arial" w:cs="Arial"/>
          <w:b/>
        </w:rPr>
        <w:t xml:space="preserve">To </w:t>
      </w:r>
    </w:p>
    <w:p w14:paraId="3F50FA08" w14:textId="77777777" w:rsidR="00F80603" w:rsidRPr="003513B4" w:rsidRDefault="00F80603" w:rsidP="00F80603">
      <w:pPr>
        <w:pStyle w:val="NoSpacing"/>
        <w:rPr>
          <w:rFonts w:ascii="Arial" w:hAnsi="Arial" w:cs="Arial"/>
          <w:b/>
        </w:rPr>
      </w:pPr>
      <w:r w:rsidRPr="003513B4">
        <w:rPr>
          <w:rFonts w:ascii="Arial" w:hAnsi="Arial" w:cs="Arial"/>
          <w:b/>
        </w:rPr>
        <w:t xml:space="preserve">ADF Foods Limited. </w:t>
      </w:r>
    </w:p>
    <w:p w14:paraId="2094ED6F" w14:textId="77777777" w:rsidR="00F80603" w:rsidRPr="003513B4" w:rsidRDefault="00F80603" w:rsidP="00F80603">
      <w:pPr>
        <w:pStyle w:val="NoSpacing"/>
        <w:rPr>
          <w:rFonts w:ascii="Arial" w:hAnsi="Arial" w:cs="Arial"/>
        </w:rPr>
      </w:pPr>
      <w:r w:rsidRPr="003513B4">
        <w:rPr>
          <w:rFonts w:ascii="Arial" w:hAnsi="Arial" w:cs="Arial"/>
        </w:rPr>
        <w:t xml:space="preserve">Marathon </w:t>
      </w:r>
      <w:proofErr w:type="spellStart"/>
      <w:r w:rsidRPr="003513B4">
        <w:rPr>
          <w:rFonts w:ascii="Arial" w:hAnsi="Arial" w:cs="Arial"/>
        </w:rPr>
        <w:t>Innova</w:t>
      </w:r>
      <w:proofErr w:type="spellEnd"/>
      <w:r w:rsidRPr="003513B4">
        <w:rPr>
          <w:rFonts w:ascii="Arial" w:hAnsi="Arial" w:cs="Arial"/>
        </w:rPr>
        <w:t xml:space="preserve"> </w:t>
      </w:r>
    </w:p>
    <w:p w14:paraId="0C657DB7" w14:textId="77777777" w:rsidR="00F80603" w:rsidRPr="003513B4" w:rsidRDefault="00F80603" w:rsidP="00F80603">
      <w:pPr>
        <w:pStyle w:val="NoSpacing"/>
        <w:rPr>
          <w:rFonts w:ascii="Arial" w:hAnsi="Arial" w:cs="Arial"/>
        </w:rPr>
      </w:pPr>
      <w:r w:rsidRPr="003513B4">
        <w:rPr>
          <w:rFonts w:ascii="Arial" w:hAnsi="Arial" w:cs="Arial"/>
        </w:rPr>
        <w:t xml:space="preserve">B2-G01, Ground Floor, </w:t>
      </w:r>
    </w:p>
    <w:p w14:paraId="2C948669" w14:textId="77777777" w:rsidR="00F80603" w:rsidRPr="003513B4" w:rsidRDefault="00F80603" w:rsidP="00F80603">
      <w:pPr>
        <w:pStyle w:val="NoSpacing"/>
        <w:rPr>
          <w:rFonts w:ascii="Arial" w:hAnsi="Arial" w:cs="Arial"/>
        </w:rPr>
      </w:pPr>
      <w:r w:rsidRPr="003513B4">
        <w:rPr>
          <w:rFonts w:ascii="Arial" w:hAnsi="Arial" w:cs="Arial"/>
        </w:rPr>
        <w:t xml:space="preserve">G. K. Road, Lower </w:t>
      </w:r>
      <w:proofErr w:type="spellStart"/>
      <w:r w:rsidRPr="003513B4">
        <w:rPr>
          <w:rFonts w:ascii="Arial" w:hAnsi="Arial" w:cs="Arial"/>
        </w:rPr>
        <w:t>Parel</w:t>
      </w:r>
      <w:proofErr w:type="spellEnd"/>
      <w:r w:rsidRPr="003513B4">
        <w:rPr>
          <w:rFonts w:ascii="Arial" w:hAnsi="Arial" w:cs="Arial"/>
        </w:rPr>
        <w:t xml:space="preserve">, </w:t>
      </w:r>
    </w:p>
    <w:p w14:paraId="20730F05" w14:textId="58F53512" w:rsidR="009956CB" w:rsidRDefault="00F80603" w:rsidP="00F80603">
      <w:pPr>
        <w:pStyle w:val="NoSpacing"/>
        <w:rPr>
          <w:b/>
          <w:sz w:val="20"/>
        </w:rPr>
      </w:pPr>
      <w:r w:rsidRPr="003513B4">
        <w:rPr>
          <w:rFonts w:ascii="Arial" w:hAnsi="Arial" w:cs="Arial"/>
        </w:rPr>
        <w:t>Mumbai - 400 013.</w:t>
      </w:r>
    </w:p>
    <w:p w14:paraId="00F73F77" w14:textId="77777777" w:rsidR="003822BF" w:rsidRPr="00A446CF" w:rsidRDefault="003822BF" w:rsidP="003822BF">
      <w:pPr>
        <w:tabs>
          <w:tab w:val="left" w:pos="5133"/>
        </w:tabs>
        <w:spacing w:line="276" w:lineRule="auto"/>
        <w:rPr>
          <w:rFonts w:ascii="Calibri" w:hAnsi="Calibri" w:cs="Calibri"/>
          <w:sz w:val="24"/>
          <w:szCs w:val="24"/>
        </w:rPr>
      </w:pPr>
    </w:p>
    <w:p w14:paraId="57860C62" w14:textId="48C55F6E" w:rsidR="00315A5E" w:rsidRPr="00A446CF" w:rsidRDefault="00315A5E" w:rsidP="003822BF">
      <w:pPr>
        <w:tabs>
          <w:tab w:val="left" w:pos="5133"/>
        </w:tabs>
        <w:spacing w:line="276" w:lineRule="auto"/>
        <w:rPr>
          <w:rFonts w:ascii="Calibri" w:hAnsi="Calibri" w:cs="Calibri"/>
          <w:b/>
          <w:sz w:val="24"/>
          <w:szCs w:val="24"/>
        </w:rPr>
      </w:pPr>
      <w:r w:rsidRPr="00A446CF">
        <w:rPr>
          <w:rFonts w:ascii="Calibri" w:hAnsi="Calibri" w:cs="Calibri"/>
          <w:b/>
          <w:w w:val="105"/>
          <w:sz w:val="24"/>
          <w:szCs w:val="24"/>
        </w:rPr>
        <w:t>Folio No./ Demat Account</w:t>
      </w:r>
      <w:r w:rsidRPr="00A446CF">
        <w:rPr>
          <w:rFonts w:ascii="Calibri" w:hAnsi="Calibri" w:cs="Calibri"/>
          <w:b/>
          <w:spacing w:val="-10"/>
          <w:w w:val="105"/>
          <w:sz w:val="24"/>
          <w:szCs w:val="24"/>
        </w:rPr>
        <w:t xml:space="preserve"> </w:t>
      </w:r>
      <w:r w:rsidRPr="00A446CF">
        <w:rPr>
          <w:rFonts w:ascii="Calibri" w:hAnsi="Calibri" w:cs="Calibri"/>
          <w:b/>
          <w:w w:val="105"/>
          <w:sz w:val="24"/>
          <w:szCs w:val="24"/>
        </w:rPr>
        <w:t>No.:</w:t>
      </w:r>
      <w:r w:rsidR="00E51C4C" w:rsidRPr="00A446CF">
        <w:rPr>
          <w:rFonts w:ascii="Calibri" w:hAnsi="Calibri" w:cs="Calibri"/>
          <w:b/>
          <w:w w:val="105"/>
          <w:sz w:val="24"/>
          <w:szCs w:val="24"/>
        </w:rPr>
        <w:t xml:space="preserve"> </w:t>
      </w:r>
      <w:r w:rsidR="003822BF" w:rsidRPr="00A446CF">
        <w:rPr>
          <w:rFonts w:ascii="Calibri" w:hAnsi="Calibri" w:cs="Calibri"/>
          <w:b/>
          <w:w w:val="105"/>
          <w:sz w:val="24"/>
          <w:szCs w:val="24"/>
        </w:rPr>
        <w:t>________</w:t>
      </w:r>
    </w:p>
    <w:p w14:paraId="4C95FFBD" w14:textId="6563C900" w:rsidR="00315A5E" w:rsidRPr="00A446CF" w:rsidRDefault="00315A5E" w:rsidP="003822BF">
      <w:pPr>
        <w:tabs>
          <w:tab w:val="left" w:pos="5133"/>
        </w:tabs>
        <w:spacing w:line="276" w:lineRule="auto"/>
        <w:rPr>
          <w:rFonts w:ascii="Calibri" w:hAnsi="Calibri" w:cs="Calibri"/>
          <w:b/>
          <w:sz w:val="24"/>
          <w:szCs w:val="24"/>
        </w:rPr>
      </w:pPr>
      <w:r w:rsidRPr="00A446CF">
        <w:rPr>
          <w:rFonts w:ascii="Calibri" w:hAnsi="Calibri" w:cs="Calibri"/>
          <w:b/>
          <w:sz w:val="24"/>
          <w:szCs w:val="24"/>
        </w:rPr>
        <w:t xml:space="preserve">Name of the </w:t>
      </w:r>
      <w:r w:rsidR="00F80603">
        <w:rPr>
          <w:rFonts w:ascii="Calibri" w:hAnsi="Calibri" w:cs="Calibri"/>
          <w:b/>
          <w:sz w:val="24"/>
          <w:szCs w:val="24"/>
        </w:rPr>
        <w:t>S</w:t>
      </w:r>
      <w:r w:rsidR="00F80603" w:rsidRPr="00A446CF">
        <w:rPr>
          <w:rFonts w:ascii="Calibri" w:hAnsi="Calibri" w:cs="Calibri"/>
          <w:b/>
          <w:sz w:val="24"/>
          <w:szCs w:val="24"/>
        </w:rPr>
        <w:t>hareholder:</w:t>
      </w:r>
      <w:r w:rsidRPr="00A446CF">
        <w:rPr>
          <w:rFonts w:ascii="Calibri" w:hAnsi="Calibri" w:cs="Calibri"/>
          <w:b/>
          <w:sz w:val="24"/>
          <w:szCs w:val="24"/>
        </w:rPr>
        <w:t xml:space="preserve"> </w:t>
      </w:r>
      <w:r w:rsidR="00E51C4C" w:rsidRPr="00A446CF">
        <w:rPr>
          <w:rFonts w:ascii="Calibri" w:hAnsi="Calibri" w:cs="Calibri"/>
          <w:b/>
          <w:sz w:val="24"/>
          <w:szCs w:val="24"/>
        </w:rPr>
        <w:t xml:space="preserve">  </w:t>
      </w:r>
      <w:r w:rsidR="003822BF" w:rsidRPr="00A446CF">
        <w:rPr>
          <w:rFonts w:ascii="Calibri" w:hAnsi="Calibri" w:cs="Calibri"/>
          <w:b/>
          <w:sz w:val="24"/>
          <w:szCs w:val="24"/>
        </w:rPr>
        <w:t>______________</w:t>
      </w:r>
    </w:p>
    <w:p w14:paraId="3180E455" w14:textId="17CE0D1F" w:rsidR="00315A5E" w:rsidRPr="00A446CF" w:rsidRDefault="00F80603" w:rsidP="003822BF">
      <w:pPr>
        <w:tabs>
          <w:tab w:val="left" w:pos="5133"/>
        </w:tabs>
        <w:spacing w:line="276" w:lineRule="auto"/>
        <w:rPr>
          <w:rFonts w:ascii="Calibri" w:hAnsi="Calibri" w:cs="Calibri"/>
          <w:b/>
          <w:sz w:val="24"/>
          <w:szCs w:val="24"/>
        </w:rPr>
      </w:pPr>
      <w:r>
        <w:rPr>
          <w:rFonts w:ascii="Calibri" w:hAnsi="Calibri" w:cs="Calibri"/>
          <w:b/>
          <w:sz w:val="24"/>
          <w:szCs w:val="24"/>
        </w:rPr>
        <w:t>PAN</w:t>
      </w:r>
      <w:proofErr w:type="gramStart"/>
      <w:r w:rsidR="00315A5E" w:rsidRPr="00A446CF">
        <w:rPr>
          <w:rFonts w:ascii="Calibri" w:hAnsi="Calibri" w:cs="Calibri"/>
          <w:b/>
          <w:sz w:val="24"/>
          <w:szCs w:val="24"/>
        </w:rPr>
        <w:t>:</w:t>
      </w:r>
      <w:r w:rsidR="003822BF" w:rsidRPr="00A446CF">
        <w:rPr>
          <w:rFonts w:ascii="Calibri" w:hAnsi="Calibri" w:cs="Calibri"/>
          <w:b/>
          <w:sz w:val="24"/>
          <w:szCs w:val="24"/>
        </w:rPr>
        <w:t>_</w:t>
      </w:r>
      <w:proofErr w:type="gramEnd"/>
      <w:r w:rsidR="003822BF" w:rsidRPr="00A446CF">
        <w:rPr>
          <w:rFonts w:ascii="Calibri" w:hAnsi="Calibri" w:cs="Calibri"/>
          <w:b/>
          <w:sz w:val="24"/>
          <w:szCs w:val="24"/>
        </w:rPr>
        <w:t>______________________</w:t>
      </w:r>
    </w:p>
    <w:p w14:paraId="2578B74F" w14:textId="77777777" w:rsidR="003822BF" w:rsidRPr="00A446CF" w:rsidRDefault="003822BF" w:rsidP="003822BF">
      <w:pPr>
        <w:spacing w:line="276" w:lineRule="auto"/>
        <w:jc w:val="both"/>
        <w:rPr>
          <w:rFonts w:ascii="Calibri" w:hAnsi="Calibri" w:cs="Calibri"/>
          <w:sz w:val="24"/>
          <w:szCs w:val="24"/>
        </w:rPr>
      </w:pPr>
      <w:r w:rsidRPr="00A446CF">
        <w:rPr>
          <w:rFonts w:ascii="Calibri" w:hAnsi="Calibri" w:cs="Calibri"/>
          <w:sz w:val="24"/>
          <w:szCs w:val="24"/>
        </w:rPr>
        <w:t xml:space="preserve">Dear Sir/Madam, </w:t>
      </w:r>
    </w:p>
    <w:p w14:paraId="01589F28" w14:textId="231D149D" w:rsidR="003822BF" w:rsidRPr="00A446CF" w:rsidRDefault="003822BF" w:rsidP="003822BF">
      <w:pPr>
        <w:spacing w:line="276" w:lineRule="auto"/>
        <w:jc w:val="both"/>
        <w:rPr>
          <w:rFonts w:ascii="Calibri" w:hAnsi="Calibri" w:cs="Calibri"/>
          <w:sz w:val="24"/>
          <w:szCs w:val="24"/>
          <w:u w:val="single"/>
        </w:rPr>
      </w:pPr>
      <w:r w:rsidRPr="00A446CF">
        <w:rPr>
          <w:rFonts w:ascii="Calibri" w:hAnsi="Calibri" w:cs="Calibri"/>
          <w:b/>
          <w:sz w:val="24"/>
          <w:szCs w:val="24"/>
        </w:rPr>
        <w:t>Re:</w:t>
      </w:r>
      <w:r w:rsidRPr="00A446CF">
        <w:rPr>
          <w:rFonts w:ascii="Calibri" w:hAnsi="Calibri" w:cs="Calibri"/>
          <w:sz w:val="24"/>
          <w:szCs w:val="24"/>
        </w:rPr>
        <w:t xml:space="preserve"> </w:t>
      </w:r>
      <w:r w:rsidRPr="00A446CF">
        <w:rPr>
          <w:rFonts w:ascii="Calibri" w:hAnsi="Calibri" w:cs="Calibri"/>
          <w:sz w:val="24"/>
          <w:szCs w:val="24"/>
          <w:u w:val="single"/>
        </w:rPr>
        <w:t xml:space="preserve">Declaration under section 199 of the Income-tax Act, 1961 and Rule 37BA of the Income-tax Rules, 1962 for providing credit of taxes deducted at source to other person for the financial year 2021-22 (ending on March 31, 2022). </w:t>
      </w:r>
    </w:p>
    <w:p w14:paraId="54E257E6" w14:textId="77777777" w:rsidR="003822BF" w:rsidRPr="00A446CF" w:rsidRDefault="003822BF" w:rsidP="003822BF">
      <w:pPr>
        <w:pStyle w:val="ListParagraph"/>
        <w:spacing w:line="276" w:lineRule="auto"/>
        <w:jc w:val="both"/>
        <w:rPr>
          <w:rFonts w:ascii="Calibri" w:hAnsi="Calibri" w:cs="Calibri"/>
          <w:sz w:val="24"/>
          <w:szCs w:val="24"/>
        </w:rPr>
      </w:pPr>
    </w:p>
    <w:p w14:paraId="0A52EE92" w14:textId="6207A341" w:rsidR="003822BF" w:rsidRPr="00A446CF" w:rsidRDefault="003822BF" w:rsidP="003822BF">
      <w:pPr>
        <w:pStyle w:val="ListParagraph"/>
        <w:spacing w:line="276" w:lineRule="auto"/>
        <w:jc w:val="center"/>
        <w:rPr>
          <w:rFonts w:ascii="Calibri" w:hAnsi="Calibri" w:cs="Calibri"/>
          <w:b/>
          <w:sz w:val="24"/>
          <w:szCs w:val="24"/>
        </w:rPr>
      </w:pPr>
      <w:r w:rsidRPr="00A446CF">
        <w:rPr>
          <w:rFonts w:ascii="Calibri" w:hAnsi="Calibri" w:cs="Calibri"/>
          <w:b/>
          <w:sz w:val="24"/>
          <w:szCs w:val="24"/>
        </w:rPr>
        <w:t>Declaration</w:t>
      </w:r>
    </w:p>
    <w:p w14:paraId="6DFB7A3B" w14:textId="4E79D56F" w:rsidR="003822BF" w:rsidRPr="00F80603" w:rsidRDefault="003822BF" w:rsidP="00F80603">
      <w:pPr>
        <w:spacing w:line="276" w:lineRule="auto"/>
        <w:jc w:val="both"/>
        <w:rPr>
          <w:rFonts w:ascii="Calibri" w:hAnsi="Calibri" w:cs="Calibri"/>
          <w:sz w:val="24"/>
          <w:szCs w:val="24"/>
        </w:rPr>
      </w:pPr>
      <w:r w:rsidRPr="00A446CF">
        <w:rPr>
          <w:rFonts w:ascii="Calibri" w:hAnsi="Calibri" w:cs="Calibri"/>
          <w:sz w:val="24"/>
          <w:szCs w:val="24"/>
        </w:rPr>
        <w:t xml:space="preserve">I/We, </w:t>
      </w:r>
      <w:r w:rsidRPr="00A446CF">
        <w:rPr>
          <w:rFonts w:ascii="Calibri" w:hAnsi="Calibri" w:cs="Calibri"/>
          <w:sz w:val="24"/>
          <w:szCs w:val="24"/>
          <w:u w:val="single"/>
        </w:rPr>
        <w:t>&lt;NAME OF RECIPIENT OF DIVIDEND&gt;</w:t>
      </w:r>
      <w:r w:rsidRPr="00A446CF">
        <w:rPr>
          <w:rFonts w:ascii="Calibri" w:hAnsi="Calibri" w:cs="Calibri"/>
          <w:sz w:val="24"/>
          <w:szCs w:val="24"/>
        </w:rPr>
        <w:t xml:space="preserve">, having registered office at </w:t>
      </w:r>
      <w:r w:rsidRPr="00A446CF">
        <w:rPr>
          <w:rFonts w:ascii="Calibri" w:hAnsi="Calibri" w:cs="Calibri"/>
          <w:sz w:val="24"/>
          <w:szCs w:val="24"/>
          <w:u w:val="single"/>
        </w:rPr>
        <w:t>&lt;ADDRESS OF RECIPIENT&gt;</w:t>
      </w:r>
      <w:r w:rsidRPr="00A446CF">
        <w:rPr>
          <w:rFonts w:ascii="Calibri" w:hAnsi="Calibri" w:cs="Calibri"/>
          <w:sz w:val="24"/>
          <w:szCs w:val="24"/>
        </w:rPr>
        <w:t xml:space="preserve"> and PAN </w:t>
      </w:r>
      <w:r w:rsidRPr="00A446CF">
        <w:rPr>
          <w:rFonts w:ascii="Calibri" w:hAnsi="Calibri" w:cs="Calibri"/>
          <w:sz w:val="24"/>
          <w:szCs w:val="24"/>
          <w:u w:val="single"/>
        </w:rPr>
        <w:t>&lt;PAN OF RECIPIENT&gt;</w:t>
      </w:r>
      <w:r w:rsidRPr="00A446CF">
        <w:rPr>
          <w:rFonts w:ascii="Calibri" w:hAnsi="Calibri" w:cs="Calibri"/>
          <w:sz w:val="24"/>
          <w:szCs w:val="24"/>
        </w:rPr>
        <w:t>,</w:t>
      </w:r>
      <w:r w:rsidR="000A735C">
        <w:rPr>
          <w:rFonts w:ascii="Calibri" w:hAnsi="Calibri" w:cs="Calibri"/>
          <w:sz w:val="24"/>
          <w:szCs w:val="24"/>
        </w:rPr>
        <w:t xml:space="preserve"> are holding </w:t>
      </w:r>
      <w:r w:rsidR="000A735C" w:rsidRPr="00A446CF">
        <w:rPr>
          <w:rFonts w:ascii="Calibri" w:hAnsi="Calibri" w:cs="Calibri"/>
          <w:sz w:val="24"/>
          <w:szCs w:val="24"/>
          <w:u w:val="single"/>
        </w:rPr>
        <w:t>&lt;</w:t>
      </w:r>
      <w:r w:rsidR="000A735C">
        <w:rPr>
          <w:rFonts w:ascii="Calibri" w:hAnsi="Calibri" w:cs="Calibri"/>
          <w:sz w:val="24"/>
          <w:szCs w:val="24"/>
          <w:u w:val="single"/>
        </w:rPr>
        <w:t xml:space="preserve">NUMBER OF SHARES </w:t>
      </w:r>
      <w:r w:rsidR="000A735C" w:rsidRPr="00A446CF">
        <w:rPr>
          <w:rFonts w:ascii="Calibri" w:hAnsi="Calibri" w:cs="Calibri"/>
          <w:sz w:val="24"/>
          <w:szCs w:val="24"/>
          <w:u w:val="single"/>
        </w:rPr>
        <w:t>&gt;</w:t>
      </w:r>
      <w:r w:rsidR="000A735C">
        <w:rPr>
          <w:rFonts w:ascii="Calibri" w:hAnsi="Calibri" w:cs="Calibri"/>
          <w:sz w:val="24"/>
          <w:szCs w:val="24"/>
        </w:rPr>
        <w:t xml:space="preserve"> shares of your company and entitled to dividend declared by you of </w:t>
      </w:r>
      <w:r w:rsidRPr="00A446CF">
        <w:rPr>
          <w:rFonts w:ascii="Calibri" w:hAnsi="Calibri" w:cs="Calibri"/>
          <w:sz w:val="24"/>
          <w:szCs w:val="24"/>
        </w:rPr>
        <w:t xml:space="preserve">Rs. </w:t>
      </w:r>
      <w:r w:rsidRPr="00A446CF">
        <w:rPr>
          <w:rFonts w:ascii="Calibri" w:hAnsi="Calibri" w:cs="Calibri"/>
          <w:sz w:val="24"/>
          <w:szCs w:val="24"/>
          <w:u w:val="single"/>
        </w:rPr>
        <w:t>&lt;</w:t>
      </w:r>
      <w:r w:rsidR="003A3D32" w:rsidRPr="00A446CF">
        <w:rPr>
          <w:rFonts w:ascii="Calibri" w:hAnsi="Calibri" w:cs="Calibri"/>
          <w:sz w:val="24"/>
          <w:szCs w:val="24"/>
          <w:u w:val="single"/>
        </w:rPr>
        <w:t>INSERT AMOUNT OF DIVIDEND</w:t>
      </w:r>
      <w:r w:rsidRPr="00A446CF">
        <w:rPr>
          <w:rFonts w:ascii="Calibri" w:hAnsi="Calibri" w:cs="Calibri"/>
          <w:sz w:val="24"/>
          <w:szCs w:val="24"/>
          <w:u w:val="single"/>
        </w:rPr>
        <w:t>&gt;</w:t>
      </w:r>
      <w:r w:rsidRPr="00A446CF">
        <w:rPr>
          <w:rFonts w:ascii="Calibri" w:hAnsi="Calibri" w:cs="Calibri"/>
          <w:sz w:val="24"/>
          <w:szCs w:val="24"/>
        </w:rPr>
        <w:t>. In this regards we declare and state as under –</w:t>
      </w:r>
    </w:p>
    <w:p w14:paraId="55B3A6EE" w14:textId="72565E70" w:rsidR="003822BF" w:rsidRPr="00A446CF" w:rsidRDefault="003822BF" w:rsidP="003A3D32">
      <w:pPr>
        <w:pStyle w:val="ListParagraph"/>
        <w:numPr>
          <w:ilvl w:val="0"/>
          <w:numId w:val="3"/>
        </w:numPr>
        <w:spacing w:line="276" w:lineRule="auto"/>
        <w:ind w:left="540" w:hanging="540"/>
        <w:jc w:val="both"/>
        <w:rPr>
          <w:rFonts w:ascii="Calibri" w:hAnsi="Calibri" w:cs="Calibri"/>
          <w:sz w:val="24"/>
          <w:szCs w:val="24"/>
        </w:rPr>
      </w:pPr>
      <w:r w:rsidRPr="00A446CF">
        <w:rPr>
          <w:rFonts w:ascii="Calibri" w:hAnsi="Calibri" w:cs="Calibri"/>
          <w:sz w:val="24"/>
          <w:szCs w:val="24"/>
        </w:rPr>
        <w:t xml:space="preserve">The aforesaid dividend income belongs to and is assessable (taxable) in the hands of our </w:t>
      </w:r>
      <w:r w:rsidR="003A3D32" w:rsidRPr="00A446CF">
        <w:rPr>
          <w:rFonts w:ascii="Calibri" w:hAnsi="Calibri" w:cs="Calibri"/>
          <w:sz w:val="24"/>
          <w:szCs w:val="24"/>
          <w:u w:val="single"/>
        </w:rPr>
        <w:t xml:space="preserve">&lt;MENTION </w:t>
      </w:r>
      <w:r w:rsidRPr="00A446CF">
        <w:rPr>
          <w:rFonts w:ascii="Calibri" w:hAnsi="Calibri" w:cs="Calibri"/>
          <w:sz w:val="24"/>
          <w:szCs w:val="24"/>
          <w:u w:val="single"/>
        </w:rPr>
        <w:t>RELATION WITH THE AC</w:t>
      </w:r>
      <w:r w:rsidR="003A3D32" w:rsidRPr="00A446CF">
        <w:rPr>
          <w:rFonts w:ascii="Calibri" w:hAnsi="Calibri" w:cs="Calibri"/>
          <w:sz w:val="24"/>
          <w:szCs w:val="24"/>
          <w:u w:val="single"/>
        </w:rPr>
        <w:t>TUAL OWNER VIZ. CLIENT/RELATIVE&gt;</w:t>
      </w:r>
      <w:r w:rsidRPr="00A446CF">
        <w:rPr>
          <w:rFonts w:ascii="Calibri" w:hAnsi="Calibri" w:cs="Calibri"/>
          <w:sz w:val="24"/>
          <w:szCs w:val="24"/>
        </w:rPr>
        <w:t>, who are the actual holders and beneficial owners of the shares, and accordingly, the same has been</w:t>
      </w:r>
      <w:r w:rsidR="003A3D32" w:rsidRPr="00A446CF">
        <w:rPr>
          <w:rFonts w:ascii="Calibri" w:hAnsi="Calibri" w:cs="Calibri"/>
          <w:sz w:val="24"/>
          <w:szCs w:val="24"/>
        </w:rPr>
        <w:t xml:space="preserve"> transferred to the respective </w:t>
      </w:r>
      <w:r w:rsidR="003A3D32" w:rsidRPr="00A446CF">
        <w:rPr>
          <w:rFonts w:ascii="Calibri" w:hAnsi="Calibri" w:cs="Calibri"/>
          <w:sz w:val="24"/>
          <w:szCs w:val="24"/>
          <w:u w:val="single"/>
        </w:rPr>
        <w:t xml:space="preserve">&lt; MENTION </w:t>
      </w:r>
      <w:r w:rsidRPr="00A446CF">
        <w:rPr>
          <w:rFonts w:ascii="Calibri" w:hAnsi="Calibri" w:cs="Calibri"/>
          <w:sz w:val="24"/>
          <w:szCs w:val="24"/>
          <w:u w:val="single"/>
        </w:rPr>
        <w:t>RELATION WITH THE ACTUAL OWNER VIZ. CLIENT/RELATIVE</w:t>
      </w:r>
      <w:r w:rsidR="003A3D32" w:rsidRPr="00A446CF">
        <w:rPr>
          <w:rFonts w:ascii="Calibri" w:hAnsi="Calibri" w:cs="Calibri"/>
          <w:sz w:val="24"/>
          <w:szCs w:val="24"/>
          <w:u w:val="single"/>
        </w:rPr>
        <w:t>&gt;</w:t>
      </w:r>
      <w:r w:rsidRPr="00A446CF">
        <w:rPr>
          <w:rFonts w:ascii="Calibri" w:hAnsi="Calibri" w:cs="Calibri"/>
          <w:sz w:val="24"/>
          <w:szCs w:val="24"/>
        </w:rPr>
        <w:t xml:space="preserve"> account by our Company. Accordingly, the Tax Deducted at Source (“TDS”) credit is to be reflected by your Company in the name of </w:t>
      </w:r>
      <w:r w:rsidR="003A3D32" w:rsidRPr="00A446CF">
        <w:rPr>
          <w:rFonts w:ascii="Calibri" w:hAnsi="Calibri" w:cs="Calibri"/>
          <w:sz w:val="24"/>
          <w:szCs w:val="24"/>
          <w:u w:val="single"/>
        </w:rPr>
        <w:t xml:space="preserve">&lt; MENTION  </w:t>
      </w:r>
      <w:r w:rsidRPr="00A446CF">
        <w:rPr>
          <w:rFonts w:ascii="Calibri" w:hAnsi="Calibri" w:cs="Calibri"/>
          <w:sz w:val="24"/>
          <w:szCs w:val="24"/>
          <w:u w:val="single"/>
        </w:rPr>
        <w:t>RELATION WITH THE ACTUAL OWNER VIZ. CLIENT/RELATIVE</w:t>
      </w:r>
      <w:r w:rsidR="003A3D32" w:rsidRPr="00A446CF">
        <w:rPr>
          <w:rFonts w:ascii="Calibri" w:hAnsi="Calibri" w:cs="Calibri"/>
          <w:sz w:val="24"/>
          <w:szCs w:val="24"/>
          <w:u w:val="single"/>
        </w:rPr>
        <w:t>&gt;</w:t>
      </w:r>
      <w:r w:rsidRPr="00A446CF">
        <w:rPr>
          <w:rFonts w:ascii="Calibri" w:hAnsi="Calibri" w:cs="Calibri"/>
          <w:sz w:val="24"/>
          <w:szCs w:val="24"/>
          <w:u w:val="single"/>
        </w:rPr>
        <w:t xml:space="preserve"> </w:t>
      </w:r>
      <w:r w:rsidRPr="00A446CF">
        <w:rPr>
          <w:rFonts w:ascii="Calibri" w:hAnsi="Calibri" w:cs="Calibri"/>
          <w:sz w:val="24"/>
          <w:szCs w:val="24"/>
        </w:rPr>
        <w:t>in accordance with Rule 37BA of the Income-tax Rules, 1962</w:t>
      </w:r>
      <w:r w:rsidR="003A3D32" w:rsidRPr="00A446CF">
        <w:rPr>
          <w:rFonts w:ascii="Calibri" w:hAnsi="Calibri" w:cs="Calibri"/>
          <w:sz w:val="24"/>
          <w:szCs w:val="24"/>
        </w:rPr>
        <w:t xml:space="preserve"> (“the Rules”)</w:t>
      </w:r>
      <w:r w:rsidRPr="00A446CF">
        <w:rPr>
          <w:rFonts w:ascii="Calibri" w:hAnsi="Calibri" w:cs="Calibri"/>
          <w:sz w:val="24"/>
          <w:szCs w:val="24"/>
        </w:rPr>
        <w:t xml:space="preserve">. </w:t>
      </w:r>
    </w:p>
    <w:p w14:paraId="4CCA8DDA" w14:textId="0093AE75" w:rsidR="003A3D32" w:rsidRPr="00A446CF" w:rsidRDefault="003A3D32" w:rsidP="003A3D32">
      <w:pPr>
        <w:pStyle w:val="ListParagraph"/>
        <w:numPr>
          <w:ilvl w:val="0"/>
          <w:numId w:val="3"/>
        </w:numPr>
        <w:spacing w:line="276" w:lineRule="auto"/>
        <w:ind w:left="540" w:hanging="540"/>
        <w:jc w:val="both"/>
        <w:rPr>
          <w:rFonts w:ascii="Calibri" w:hAnsi="Calibri" w:cs="Calibri"/>
          <w:sz w:val="24"/>
          <w:szCs w:val="24"/>
        </w:rPr>
      </w:pPr>
      <w:r w:rsidRPr="00A446CF">
        <w:rPr>
          <w:rFonts w:ascii="Calibri" w:hAnsi="Calibri" w:cs="Calibri"/>
          <w:sz w:val="24"/>
          <w:szCs w:val="24"/>
        </w:rPr>
        <w:lastRenderedPageBreak/>
        <w:t xml:space="preserve">List of the </w:t>
      </w:r>
      <w:r w:rsidRPr="00A446CF">
        <w:rPr>
          <w:rFonts w:ascii="Calibri" w:hAnsi="Calibri" w:cs="Calibri"/>
          <w:sz w:val="24"/>
          <w:szCs w:val="24"/>
          <w:u w:val="single"/>
        </w:rPr>
        <w:t>&lt; MENTION RELATION WITH THE ACTUAL OWNER VIZ. CLIENT/RELATIVE&gt;</w:t>
      </w:r>
      <w:r w:rsidRPr="00A446CF">
        <w:rPr>
          <w:rFonts w:ascii="Calibri" w:hAnsi="Calibri" w:cs="Calibri"/>
          <w:sz w:val="24"/>
          <w:szCs w:val="24"/>
        </w:rPr>
        <w:t xml:space="preserve"> in whose </w:t>
      </w:r>
      <w:proofErr w:type="spellStart"/>
      <w:r w:rsidRPr="00A446CF">
        <w:rPr>
          <w:rFonts w:ascii="Calibri" w:hAnsi="Calibri" w:cs="Calibri"/>
          <w:sz w:val="24"/>
          <w:szCs w:val="24"/>
        </w:rPr>
        <w:t>favour</w:t>
      </w:r>
      <w:proofErr w:type="spellEnd"/>
      <w:r w:rsidRPr="00A446CF">
        <w:rPr>
          <w:rFonts w:ascii="Calibri" w:hAnsi="Calibri" w:cs="Calibri"/>
          <w:sz w:val="24"/>
          <w:szCs w:val="24"/>
        </w:rPr>
        <w:t xml:space="preserve"> TDS is to be reported on the Dividend Income received in FY 202</w:t>
      </w:r>
      <w:r w:rsidR="00F80603">
        <w:rPr>
          <w:rFonts w:ascii="Calibri" w:hAnsi="Calibri" w:cs="Calibri"/>
          <w:sz w:val="24"/>
          <w:szCs w:val="24"/>
        </w:rPr>
        <w:t>2</w:t>
      </w:r>
      <w:r w:rsidRPr="00A446CF">
        <w:rPr>
          <w:rFonts w:ascii="Calibri" w:hAnsi="Calibri" w:cs="Calibri"/>
          <w:sz w:val="24"/>
          <w:szCs w:val="24"/>
        </w:rPr>
        <w:t>-2</w:t>
      </w:r>
      <w:r w:rsidR="00F80603">
        <w:rPr>
          <w:rFonts w:ascii="Calibri" w:hAnsi="Calibri" w:cs="Calibri"/>
          <w:sz w:val="24"/>
          <w:szCs w:val="24"/>
        </w:rPr>
        <w:t>3</w:t>
      </w:r>
      <w:r w:rsidRPr="00A446CF">
        <w:rPr>
          <w:rFonts w:ascii="Calibri" w:hAnsi="Calibri" w:cs="Calibri"/>
          <w:sz w:val="24"/>
          <w:szCs w:val="24"/>
        </w:rPr>
        <w:t xml:space="preserve"> in accordance with Rule 37BA of the Rules is as follows</w:t>
      </w:r>
    </w:p>
    <w:p w14:paraId="13C69350" w14:textId="77777777" w:rsidR="003A3D32" w:rsidRPr="00A446CF" w:rsidRDefault="003A3D32" w:rsidP="003A3D32">
      <w:pPr>
        <w:pStyle w:val="ListParagraph"/>
        <w:spacing w:line="276" w:lineRule="auto"/>
        <w:ind w:left="540"/>
        <w:jc w:val="both"/>
        <w:rPr>
          <w:rFonts w:ascii="Calibri" w:hAnsi="Calibri" w:cs="Calibri"/>
          <w:sz w:val="24"/>
          <w:szCs w:val="24"/>
        </w:rPr>
      </w:pPr>
    </w:p>
    <w:tbl>
      <w:tblPr>
        <w:tblStyle w:val="TableGrid"/>
        <w:tblW w:w="10188" w:type="dxa"/>
        <w:tblLook w:val="04A0" w:firstRow="1" w:lastRow="0" w:firstColumn="1" w:lastColumn="0" w:noHBand="0" w:noVBand="1"/>
      </w:tblPr>
      <w:tblGrid>
        <w:gridCol w:w="504"/>
        <w:gridCol w:w="1926"/>
        <w:gridCol w:w="1451"/>
        <w:gridCol w:w="1017"/>
        <w:gridCol w:w="1017"/>
        <w:gridCol w:w="1106"/>
        <w:gridCol w:w="1034"/>
        <w:gridCol w:w="1234"/>
        <w:gridCol w:w="944"/>
      </w:tblGrid>
      <w:tr w:rsidR="00A446CF" w:rsidRPr="00A446CF" w14:paraId="269E44D0" w14:textId="188F0A3D" w:rsidTr="003A3D32">
        <w:tc>
          <w:tcPr>
            <w:tcW w:w="527" w:type="dxa"/>
          </w:tcPr>
          <w:p w14:paraId="1C5F3678" w14:textId="1C7A5181"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Sr No</w:t>
            </w:r>
          </w:p>
        </w:tc>
        <w:tc>
          <w:tcPr>
            <w:tcW w:w="1734" w:type="dxa"/>
          </w:tcPr>
          <w:p w14:paraId="0BB962BA" w14:textId="08987596"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Name of the Actual/beneficial Owner</w:t>
            </w:r>
          </w:p>
        </w:tc>
        <w:tc>
          <w:tcPr>
            <w:tcW w:w="1313" w:type="dxa"/>
          </w:tcPr>
          <w:p w14:paraId="620D37D5" w14:textId="15398FB9"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PAN or the declaration/ documents provided at time of Dividend distribution</w:t>
            </w:r>
          </w:p>
        </w:tc>
        <w:tc>
          <w:tcPr>
            <w:tcW w:w="985" w:type="dxa"/>
          </w:tcPr>
          <w:p w14:paraId="3023E469" w14:textId="3E170B16"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Address</w:t>
            </w:r>
          </w:p>
        </w:tc>
        <w:tc>
          <w:tcPr>
            <w:tcW w:w="985" w:type="dxa"/>
          </w:tcPr>
          <w:p w14:paraId="6BFE578D" w14:textId="45FA869F"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Email Address</w:t>
            </w:r>
          </w:p>
        </w:tc>
        <w:tc>
          <w:tcPr>
            <w:tcW w:w="1038" w:type="dxa"/>
          </w:tcPr>
          <w:p w14:paraId="17719A09" w14:textId="15429646"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Dividend Amount (Net Receipt)</w:t>
            </w:r>
          </w:p>
        </w:tc>
        <w:tc>
          <w:tcPr>
            <w:tcW w:w="998" w:type="dxa"/>
          </w:tcPr>
          <w:p w14:paraId="7C2F0EA0" w14:textId="4098CCAF"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Number of shares</w:t>
            </w:r>
          </w:p>
        </w:tc>
        <w:tc>
          <w:tcPr>
            <w:tcW w:w="1128" w:type="dxa"/>
          </w:tcPr>
          <w:p w14:paraId="34511BA4" w14:textId="3B2053C5"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Tax Deducted and Deposited on Dividend</w:t>
            </w:r>
          </w:p>
        </w:tc>
        <w:tc>
          <w:tcPr>
            <w:tcW w:w="1480" w:type="dxa"/>
          </w:tcPr>
          <w:p w14:paraId="42888061" w14:textId="09279F05" w:rsidR="003A3D32" w:rsidRPr="00A446CF" w:rsidRDefault="003A3D32" w:rsidP="003A3D32">
            <w:pPr>
              <w:pStyle w:val="ListParagraph"/>
              <w:spacing w:line="276" w:lineRule="auto"/>
              <w:ind w:left="0"/>
              <w:jc w:val="both"/>
              <w:rPr>
                <w:rFonts w:ascii="Calibri" w:hAnsi="Calibri" w:cs="Calibri"/>
                <w:b/>
                <w:sz w:val="24"/>
                <w:szCs w:val="24"/>
              </w:rPr>
            </w:pPr>
            <w:r w:rsidRPr="00A446CF">
              <w:rPr>
                <w:rFonts w:ascii="Calibri" w:hAnsi="Calibri" w:cs="Calibri"/>
                <w:b/>
                <w:sz w:val="24"/>
                <w:szCs w:val="24"/>
              </w:rPr>
              <w:t>Reason for giving credit</w:t>
            </w:r>
          </w:p>
        </w:tc>
      </w:tr>
      <w:tr w:rsidR="003A3D32" w:rsidRPr="00A446CF" w14:paraId="6CCB2F09" w14:textId="77777777" w:rsidTr="003A3D32">
        <w:tc>
          <w:tcPr>
            <w:tcW w:w="527" w:type="dxa"/>
          </w:tcPr>
          <w:p w14:paraId="5F7A0C22"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734" w:type="dxa"/>
          </w:tcPr>
          <w:p w14:paraId="68304E43"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313" w:type="dxa"/>
          </w:tcPr>
          <w:p w14:paraId="20375F58"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85" w:type="dxa"/>
          </w:tcPr>
          <w:p w14:paraId="0751883E"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85" w:type="dxa"/>
          </w:tcPr>
          <w:p w14:paraId="5DE45AC2"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038" w:type="dxa"/>
          </w:tcPr>
          <w:p w14:paraId="1C7AB313"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98" w:type="dxa"/>
          </w:tcPr>
          <w:p w14:paraId="2A349747"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128" w:type="dxa"/>
          </w:tcPr>
          <w:p w14:paraId="3E9C3B30"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480" w:type="dxa"/>
          </w:tcPr>
          <w:p w14:paraId="0A97635A" w14:textId="77777777" w:rsidR="003A3D32" w:rsidRPr="00A446CF" w:rsidRDefault="003A3D32" w:rsidP="003A3D32">
            <w:pPr>
              <w:pStyle w:val="ListParagraph"/>
              <w:spacing w:line="276" w:lineRule="auto"/>
              <w:ind w:left="0"/>
              <w:jc w:val="both"/>
              <w:rPr>
                <w:rFonts w:ascii="Calibri" w:hAnsi="Calibri" w:cs="Calibri"/>
                <w:sz w:val="24"/>
                <w:szCs w:val="24"/>
              </w:rPr>
            </w:pPr>
          </w:p>
        </w:tc>
      </w:tr>
      <w:tr w:rsidR="003A3D32" w:rsidRPr="00A446CF" w14:paraId="7C27403A" w14:textId="77777777" w:rsidTr="003A3D32">
        <w:tc>
          <w:tcPr>
            <w:tcW w:w="527" w:type="dxa"/>
          </w:tcPr>
          <w:p w14:paraId="34B18754"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734" w:type="dxa"/>
          </w:tcPr>
          <w:p w14:paraId="19A16780"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313" w:type="dxa"/>
          </w:tcPr>
          <w:p w14:paraId="600C6600"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85" w:type="dxa"/>
          </w:tcPr>
          <w:p w14:paraId="56B1F94C"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85" w:type="dxa"/>
          </w:tcPr>
          <w:p w14:paraId="04B5B6A6"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038" w:type="dxa"/>
          </w:tcPr>
          <w:p w14:paraId="4A2CB035"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998" w:type="dxa"/>
          </w:tcPr>
          <w:p w14:paraId="2F70BA0C"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128" w:type="dxa"/>
          </w:tcPr>
          <w:p w14:paraId="129E1B34" w14:textId="77777777" w:rsidR="003A3D32" w:rsidRPr="00A446CF" w:rsidRDefault="003A3D32" w:rsidP="003A3D32">
            <w:pPr>
              <w:pStyle w:val="ListParagraph"/>
              <w:spacing w:line="276" w:lineRule="auto"/>
              <w:ind w:left="0"/>
              <w:jc w:val="both"/>
              <w:rPr>
                <w:rFonts w:ascii="Calibri" w:hAnsi="Calibri" w:cs="Calibri"/>
                <w:sz w:val="24"/>
                <w:szCs w:val="24"/>
              </w:rPr>
            </w:pPr>
          </w:p>
        </w:tc>
        <w:tc>
          <w:tcPr>
            <w:tcW w:w="1480" w:type="dxa"/>
          </w:tcPr>
          <w:p w14:paraId="5686603F" w14:textId="77777777" w:rsidR="003A3D32" w:rsidRPr="00A446CF" w:rsidRDefault="003A3D32" w:rsidP="003A3D32">
            <w:pPr>
              <w:pStyle w:val="ListParagraph"/>
              <w:spacing w:line="276" w:lineRule="auto"/>
              <w:ind w:left="0"/>
              <w:jc w:val="both"/>
              <w:rPr>
                <w:rFonts w:ascii="Calibri" w:hAnsi="Calibri" w:cs="Calibri"/>
                <w:sz w:val="24"/>
                <w:szCs w:val="24"/>
              </w:rPr>
            </w:pPr>
          </w:p>
        </w:tc>
      </w:tr>
    </w:tbl>
    <w:p w14:paraId="08D7EE21" w14:textId="77777777" w:rsidR="003A3D32" w:rsidRPr="00F80603" w:rsidRDefault="003A3D32" w:rsidP="00F80603">
      <w:pPr>
        <w:spacing w:line="276" w:lineRule="auto"/>
        <w:jc w:val="both"/>
        <w:rPr>
          <w:rFonts w:ascii="Calibri" w:hAnsi="Calibri" w:cs="Calibri"/>
          <w:sz w:val="24"/>
          <w:szCs w:val="24"/>
        </w:rPr>
      </w:pPr>
    </w:p>
    <w:p w14:paraId="5ED7219B" w14:textId="703C2AFF" w:rsidR="003A3D32" w:rsidRPr="00A446CF" w:rsidRDefault="003A3D32" w:rsidP="003A3D32">
      <w:pPr>
        <w:pStyle w:val="ListParagraph"/>
        <w:numPr>
          <w:ilvl w:val="0"/>
          <w:numId w:val="3"/>
        </w:numPr>
        <w:spacing w:line="276" w:lineRule="auto"/>
        <w:ind w:left="540" w:hanging="540"/>
        <w:jc w:val="both"/>
        <w:rPr>
          <w:rFonts w:ascii="Calibri" w:hAnsi="Calibri" w:cs="Calibri"/>
          <w:sz w:val="24"/>
          <w:szCs w:val="24"/>
        </w:rPr>
      </w:pPr>
      <w:r w:rsidRPr="00A446CF">
        <w:rPr>
          <w:rFonts w:ascii="Calibri" w:hAnsi="Calibri" w:cs="Calibri"/>
          <w:sz w:val="24"/>
          <w:szCs w:val="24"/>
        </w:rPr>
        <w:t>I/We, &lt;</w:t>
      </w:r>
      <w:r w:rsidRPr="00A446CF">
        <w:rPr>
          <w:rFonts w:ascii="Calibri" w:hAnsi="Calibri" w:cs="Calibri"/>
          <w:sz w:val="24"/>
          <w:szCs w:val="24"/>
          <w:u w:val="single"/>
        </w:rPr>
        <w:t>NAME OF THE RECIPIENT</w:t>
      </w:r>
      <w:r w:rsidRPr="00A446CF">
        <w:rPr>
          <w:rFonts w:ascii="Calibri" w:hAnsi="Calibri" w:cs="Calibri"/>
          <w:sz w:val="24"/>
          <w:szCs w:val="24"/>
        </w:rPr>
        <w:t xml:space="preserve">&gt;, undertake that we will not claim credit of any TDS on the aforesaid amount of dividend transferred to the </w:t>
      </w:r>
      <w:r w:rsidRPr="00A446CF">
        <w:rPr>
          <w:rFonts w:ascii="Calibri" w:hAnsi="Calibri" w:cs="Calibri"/>
          <w:sz w:val="24"/>
          <w:szCs w:val="24"/>
          <w:u w:val="single"/>
        </w:rPr>
        <w:t>&lt;MENTION RELATION WITH THE ACTUAL OWNER VIZ. CLIENT/RELATIVE&gt;</w:t>
      </w:r>
      <w:r w:rsidRPr="00A446CF">
        <w:rPr>
          <w:rFonts w:ascii="Calibri" w:hAnsi="Calibri" w:cs="Calibri"/>
          <w:sz w:val="24"/>
          <w:szCs w:val="24"/>
        </w:rPr>
        <w:t xml:space="preserve"> account for FY 202</w:t>
      </w:r>
      <w:r w:rsidR="00F80603">
        <w:rPr>
          <w:rFonts w:ascii="Calibri" w:hAnsi="Calibri" w:cs="Calibri"/>
          <w:sz w:val="24"/>
          <w:szCs w:val="24"/>
        </w:rPr>
        <w:t>2</w:t>
      </w:r>
      <w:r w:rsidRPr="00A446CF">
        <w:rPr>
          <w:rFonts w:ascii="Calibri" w:hAnsi="Calibri" w:cs="Calibri"/>
          <w:sz w:val="24"/>
          <w:szCs w:val="24"/>
        </w:rPr>
        <w:t>-2</w:t>
      </w:r>
      <w:r w:rsidR="00F80603">
        <w:rPr>
          <w:rFonts w:ascii="Calibri" w:hAnsi="Calibri" w:cs="Calibri"/>
          <w:sz w:val="24"/>
          <w:szCs w:val="24"/>
        </w:rPr>
        <w:t>3</w:t>
      </w:r>
      <w:r w:rsidRPr="00A446CF">
        <w:rPr>
          <w:rFonts w:ascii="Calibri" w:hAnsi="Calibri" w:cs="Calibri"/>
          <w:sz w:val="24"/>
          <w:szCs w:val="24"/>
        </w:rPr>
        <w:t xml:space="preserve"> and the above person would be entitled to claim the same.</w:t>
      </w:r>
    </w:p>
    <w:p w14:paraId="1E065098" w14:textId="77777777" w:rsidR="003A3D32" w:rsidRPr="00A446CF" w:rsidRDefault="003A3D32" w:rsidP="003A3D32">
      <w:pPr>
        <w:pStyle w:val="ListParagraph"/>
        <w:spacing w:line="276" w:lineRule="auto"/>
        <w:jc w:val="both"/>
        <w:rPr>
          <w:rFonts w:ascii="Calibri" w:hAnsi="Calibri" w:cs="Calibri"/>
          <w:sz w:val="24"/>
          <w:szCs w:val="24"/>
        </w:rPr>
      </w:pPr>
    </w:p>
    <w:p w14:paraId="3F7F837E" w14:textId="65987227" w:rsidR="003A3D32" w:rsidRPr="00A446CF" w:rsidRDefault="003A3D32" w:rsidP="003A3D32">
      <w:pPr>
        <w:pStyle w:val="ListParagraph"/>
        <w:numPr>
          <w:ilvl w:val="0"/>
          <w:numId w:val="3"/>
        </w:numPr>
        <w:spacing w:line="276" w:lineRule="auto"/>
        <w:ind w:left="540" w:hanging="540"/>
        <w:jc w:val="both"/>
        <w:rPr>
          <w:rFonts w:ascii="Calibri" w:hAnsi="Calibri" w:cs="Calibri"/>
          <w:sz w:val="24"/>
          <w:szCs w:val="24"/>
        </w:rPr>
      </w:pPr>
      <w:r w:rsidRPr="00A446CF">
        <w:rPr>
          <w:rFonts w:ascii="Calibri" w:hAnsi="Calibri" w:cs="Calibri"/>
          <w:sz w:val="24"/>
          <w:szCs w:val="24"/>
        </w:rPr>
        <w:t xml:space="preserve">We request you to kindly furnish information to the Income Tax Department in your return of TDS to correctly reflect the TDS in the name of the aforementioned persons instead of our Company. Thus, the TDS Credit on the dividend would appear in the name of the aforesaid person in their respective Form 26AS on the income tax portal and necessary TDS certificate would be issued in their </w:t>
      </w:r>
      <w:proofErr w:type="spellStart"/>
      <w:r w:rsidRPr="00A446CF">
        <w:rPr>
          <w:rFonts w:ascii="Calibri" w:hAnsi="Calibri" w:cs="Calibri"/>
          <w:sz w:val="24"/>
          <w:szCs w:val="24"/>
        </w:rPr>
        <w:t>favour</w:t>
      </w:r>
      <w:proofErr w:type="spellEnd"/>
      <w:r w:rsidRPr="00A446CF">
        <w:rPr>
          <w:rFonts w:ascii="Calibri" w:hAnsi="Calibri" w:cs="Calibri"/>
          <w:sz w:val="24"/>
          <w:szCs w:val="24"/>
        </w:rPr>
        <w:t>.</w:t>
      </w:r>
    </w:p>
    <w:p w14:paraId="3B5C59F1" w14:textId="77777777" w:rsidR="003A3D32" w:rsidRPr="00A446CF" w:rsidRDefault="003A3D32" w:rsidP="00F53004">
      <w:pPr>
        <w:spacing w:line="276" w:lineRule="auto"/>
        <w:jc w:val="both"/>
        <w:rPr>
          <w:rFonts w:ascii="Calibri" w:hAnsi="Calibri" w:cs="Calibri"/>
          <w:sz w:val="24"/>
          <w:szCs w:val="24"/>
        </w:rPr>
      </w:pPr>
      <w:bookmarkStart w:id="0" w:name="_GoBack"/>
      <w:bookmarkEnd w:id="0"/>
      <w:r w:rsidRPr="00A446CF">
        <w:rPr>
          <w:rFonts w:ascii="Calibri" w:hAnsi="Calibri" w:cs="Calibri"/>
          <w:sz w:val="24"/>
          <w:szCs w:val="24"/>
        </w:rPr>
        <w:t xml:space="preserve">*I/We hereby confirm that the declarations made above are complete, true and bona fide. </w:t>
      </w:r>
    </w:p>
    <w:p w14:paraId="6F81989C" w14:textId="77777777" w:rsidR="003A3D32" w:rsidRPr="00A446CF" w:rsidRDefault="003A3D32" w:rsidP="00F53004">
      <w:pPr>
        <w:spacing w:line="276" w:lineRule="auto"/>
        <w:jc w:val="both"/>
        <w:rPr>
          <w:rFonts w:ascii="Calibri" w:hAnsi="Calibri" w:cs="Calibri"/>
          <w:sz w:val="24"/>
          <w:szCs w:val="24"/>
        </w:rPr>
      </w:pPr>
      <w:r w:rsidRPr="00A446CF">
        <w:rPr>
          <w:rFonts w:ascii="Calibri" w:hAnsi="Calibri" w:cs="Calibri"/>
          <w:sz w:val="24"/>
          <w:szCs w:val="24"/>
        </w:rPr>
        <w:t xml:space="preserve">Yours faithfully, </w:t>
      </w:r>
    </w:p>
    <w:p w14:paraId="76C8E6DC" w14:textId="77777777" w:rsidR="003A3D32" w:rsidRPr="00A446CF" w:rsidRDefault="003A3D32" w:rsidP="00F53004">
      <w:pPr>
        <w:spacing w:line="276" w:lineRule="auto"/>
        <w:jc w:val="both"/>
        <w:rPr>
          <w:rFonts w:ascii="Calibri" w:hAnsi="Calibri" w:cs="Calibri"/>
          <w:sz w:val="24"/>
          <w:szCs w:val="24"/>
        </w:rPr>
      </w:pPr>
      <w:r w:rsidRPr="00A446CF">
        <w:rPr>
          <w:rFonts w:ascii="Calibri" w:hAnsi="Calibri" w:cs="Calibri"/>
          <w:sz w:val="24"/>
          <w:szCs w:val="24"/>
        </w:rPr>
        <w:t xml:space="preserve">For </w:t>
      </w:r>
      <w:r w:rsidRPr="00A446CF">
        <w:rPr>
          <w:rFonts w:ascii="Calibri" w:hAnsi="Calibri" w:cs="Calibri"/>
          <w:b/>
          <w:sz w:val="24"/>
          <w:szCs w:val="24"/>
        </w:rPr>
        <w:t>&lt;NAME OF RECIPIENT&gt;</w:t>
      </w:r>
      <w:r w:rsidRPr="00A446CF">
        <w:rPr>
          <w:rFonts w:ascii="Calibri" w:hAnsi="Calibri" w:cs="Calibri"/>
          <w:sz w:val="24"/>
          <w:szCs w:val="24"/>
        </w:rPr>
        <w:t xml:space="preserve"> </w:t>
      </w:r>
    </w:p>
    <w:p w14:paraId="7D83E6EB" w14:textId="6CA105D3" w:rsidR="003A3D32" w:rsidRPr="00A446CF" w:rsidRDefault="000A799E" w:rsidP="00F53004">
      <w:pPr>
        <w:spacing w:line="276" w:lineRule="auto"/>
        <w:jc w:val="both"/>
        <w:rPr>
          <w:rFonts w:ascii="Calibri" w:hAnsi="Calibri" w:cs="Calibri"/>
          <w:sz w:val="24"/>
          <w:szCs w:val="24"/>
        </w:rPr>
      </w:pPr>
      <w:r w:rsidRPr="00A446CF">
        <w:rPr>
          <w:rFonts w:ascii="Calibri" w:hAnsi="Calibri" w:cs="Calibri"/>
          <w:sz w:val="24"/>
          <w:szCs w:val="24"/>
        </w:rPr>
        <w:t>&lt;Insert Signature&gt;</w:t>
      </w:r>
    </w:p>
    <w:p w14:paraId="483EB5EA" w14:textId="77777777" w:rsidR="003A3D32" w:rsidRPr="00A446CF" w:rsidRDefault="003A3D32" w:rsidP="00F53004">
      <w:pPr>
        <w:spacing w:line="276" w:lineRule="auto"/>
        <w:jc w:val="both"/>
        <w:rPr>
          <w:rFonts w:ascii="Calibri" w:hAnsi="Calibri" w:cs="Calibri"/>
          <w:sz w:val="24"/>
          <w:szCs w:val="24"/>
        </w:rPr>
      </w:pPr>
    </w:p>
    <w:p w14:paraId="0AECF1B1" w14:textId="77777777" w:rsidR="003A3D32" w:rsidRPr="00A446CF" w:rsidRDefault="003A3D32" w:rsidP="000A799E">
      <w:pPr>
        <w:spacing w:after="0" w:line="276" w:lineRule="auto"/>
        <w:jc w:val="both"/>
        <w:rPr>
          <w:rFonts w:ascii="Calibri" w:hAnsi="Calibri" w:cs="Calibri"/>
          <w:b/>
          <w:sz w:val="24"/>
          <w:szCs w:val="24"/>
        </w:rPr>
      </w:pPr>
      <w:r w:rsidRPr="00A446CF">
        <w:rPr>
          <w:rFonts w:ascii="Calibri" w:hAnsi="Calibri" w:cs="Calibri"/>
          <w:b/>
          <w:sz w:val="24"/>
          <w:szCs w:val="24"/>
        </w:rPr>
        <w:t>Authorized Signatory &lt;Name/designation&gt;</w:t>
      </w:r>
    </w:p>
    <w:p w14:paraId="2D3E852B" w14:textId="77777777" w:rsidR="003A3D32" w:rsidRPr="00A446CF" w:rsidRDefault="003A3D32" w:rsidP="000A799E">
      <w:pPr>
        <w:spacing w:after="0" w:line="276" w:lineRule="auto"/>
        <w:jc w:val="both"/>
        <w:rPr>
          <w:rFonts w:ascii="Calibri" w:hAnsi="Calibri" w:cs="Calibri"/>
          <w:b/>
          <w:sz w:val="24"/>
          <w:szCs w:val="24"/>
        </w:rPr>
      </w:pPr>
      <w:r w:rsidRPr="00A446CF">
        <w:rPr>
          <w:rFonts w:ascii="Calibri" w:hAnsi="Calibri" w:cs="Calibri"/>
          <w:b/>
          <w:sz w:val="24"/>
          <w:szCs w:val="24"/>
        </w:rPr>
        <w:t xml:space="preserve">Email address: &lt;Please insert&gt; </w:t>
      </w:r>
    </w:p>
    <w:p w14:paraId="6E82A18D" w14:textId="3DF5B1EC" w:rsidR="00E51C4C" w:rsidRPr="00A446CF" w:rsidRDefault="003A3D32" w:rsidP="000A799E">
      <w:pPr>
        <w:spacing w:after="0" w:line="276" w:lineRule="auto"/>
        <w:jc w:val="both"/>
        <w:rPr>
          <w:rFonts w:ascii="Calibri" w:hAnsi="Calibri" w:cs="Calibri"/>
          <w:b/>
          <w:sz w:val="24"/>
          <w:szCs w:val="24"/>
        </w:rPr>
      </w:pPr>
      <w:r w:rsidRPr="00A446CF">
        <w:rPr>
          <w:rFonts w:ascii="Calibri" w:hAnsi="Calibri" w:cs="Calibri"/>
          <w:b/>
          <w:sz w:val="24"/>
          <w:szCs w:val="24"/>
        </w:rPr>
        <w:t xml:space="preserve">Contact Number: &lt;Please insert&gt; </w:t>
      </w:r>
    </w:p>
    <w:sectPr w:rsidR="00E51C4C" w:rsidRPr="00A44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51C"/>
    <w:multiLevelType w:val="hybridMultilevel"/>
    <w:tmpl w:val="54B87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83F7D"/>
    <w:multiLevelType w:val="hybridMultilevel"/>
    <w:tmpl w:val="8AA44EF4"/>
    <w:lvl w:ilvl="0" w:tplc="A50086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C795D"/>
    <w:multiLevelType w:val="hybridMultilevel"/>
    <w:tmpl w:val="2CF0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DE"/>
    <w:rsid w:val="000339C0"/>
    <w:rsid w:val="000A735C"/>
    <w:rsid w:val="000A799E"/>
    <w:rsid w:val="000C7E5F"/>
    <w:rsid w:val="00315A5E"/>
    <w:rsid w:val="003679FB"/>
    <w:rsid w:val="003822BF"/>
    <w:rsid w:val="00391452"/>
    <w:rsid w:val="003A3D32"/>
    <w:rsid w:val="003B4FC2"/>
    <w:rsid w:val="00476E37"/>
    <w:rsid w:val="004F2B3A"/>
    <w:rsid w:val="0053460F"/>
    <w:rsid w:val="00677B39"/>
    <w:rsid w:val="006E3EA5"/>
    <w:rsid w:val="00700A43"/>
    <w:rsid w:val="007A595B"/>
    <w:rsid w:val="008A603C"/>
    <w:rsid w:val="00932710"/>
    <w:rsid w:val="009956CB"/>
    <w:rsid w:val="00A446CF"/>
    <w:rsid w:val="00AB1591"/>
    <w:rsid w:val="00BA3D96"/>
    <w:rsid w:val="00BB44DE"/>
    <w:rsid w:val="00C40420"/>
    <w:rsid w:val="00C83A88"/>
    <w:rsid w:val="00D528DE"/>
    <w:rsid w:val="00D65FA9"/>
    <w:rsid w:val="00E51C4C"/>
    <w:rsid w:val="00F53004"/>
    <w:rsid w:val="00F80603"/>
    <w:rsid w:val="00FA306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1309"/>
  <w15:docId w15:val="{195AE0B9-3B8C-4124-BEFA-3B169351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15A5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15A5E"/>
    <w:rPr>
      <w:rFonts w:ascii="Times New Roman" w:eastAsia="Times New Roman" w:hAnsi="Times New Roman" w:cs="Times New Roman"/>
      <w:sz w:val="23"/>
      <w:szCs w:val="23"/>
    </w:rPr>
  </w:style>
  <w:style w:type="paragraph" w:styleId="ListParagraph">
    <w:name w:val="List Paragraph"/>
    <w:basedOn w:val="Normal"/>
    <w:uiPriority w:val="34"/>
    <w:qFormat/>
    <w:rsid w:val="00315A5E"/>
    <w:pPr>
      <w:ind w:left="720"/>
      <w:contextualSpacing/>
    </w:pPr>
  </w:style>
  <w:style w:type="table" w:styleId="TableGrid">
    <w:name w:val="Table Grid"/>
    <w:basedOn w:val="TableNormal"/>
    <w:uiPriority w:val="39"/>
    <w:rsid w:val="0067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B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A735C"/>
    <w:pPr>
      <w:spacing w:after="0" w:line="240" w:lineRule="auto"/>
    </w:pPr>
  </w:style>
  <w:style w:type="paragraph" w:styleId="Header">
    <w:name w:val="header"/>
    <w:basedOn w:val="Normal"/>
    <w:link w:val="HeaderChar"/>
    <w:uiPriority w:val="99"/>
    <w:unhideWhenUsed/>
    <w:rsid w:val="00476E37"/>
    <w:pPr>
      <w:widowControl w:val="0"/>
      <w:tabs>
        <w:tab w:val="center" w:pos="4513"/>
        <w:tab w:val="right" w:pos="9026"/>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476E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761247">
      <w:bodyDiv w:val="1"/>
      <w:marLeft w:val="0"/>
      <w:marRight w:val="0"/>
      <w:marTop w:val="0"/>
      <w:marBottom w:val="0"/>
      <w:divBdr>
        <w:top w:val="none" w:sz="0" w:space="0" w:color="auto"/>
        <w:left w:val="none" w:sz="0" w:space="0" w:color="auto"/>
        <w:bottom w:val="none" w:sz="0" w:space="0" w:color="auto"/>
        <w:right w:val="none" w:sz="0" w:space="0" w:color="auto"/>
      </w:divBdr>
    </w:div>
    <w:div w:id="1568494707">
      <w:bodyDiv w:val="1"/>
      <w:marLeft w:val="0"/>
      <w:marRight w:val="0"/>
      <w:marTop w:val="0"/>
      <w:marBottom w:val="0"/>
      <w:divBdr>
        <w:top w:val="none" w:sz="0" w:space="0" w:color="auto"/>
        <w:left w:val="none" w:sz="0" w:space="0" w:color="auto"/>
        <w:bottom w:val="none" w:sz="0" w:space="0" w:color="auto"/>
        <w:right w:val="none" w:sz="0" w:space="0" w:color="auto"/>
      </w:divBdr>
    </w:div>
    <w:div w:id="1783920960">
      <w:bodyDiv w:val="1"/>
      <w:marLeft w:val="0"/>
      <w:marRight w:val="0"/>
      <w:marTop w:val="0"/>
      <w:marBottom w:val="0"/>
      <w:divBdr>
        <w:top w:val="none" w:sz="0" w:space="0" w:color="auto"/>
        <w:left w:val="none" w:sz="0" w:space="0" w:color="auto"/>
        <w:bottom w:val="none" w:sz="0" w:space="0" w:color="auto"/>
        <w:right w:val="none" w:sz="0" w:space="0" w:color="auto"/>
      </w:divBdr>
    </w:div>
    <w:div w:id="18793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Payal</dc:creator>
  <cp:lastModifiedBy>Anup Pandya</cp:lastModifiedBy>
  <cp:revision>3</cp:revision>
  <cp:lastPrinted>2022-07-29T11:36:00Z</cp:lastPrinted>
  <dcterms:created xsi:type="dcterms:W3CDTF">2022-07-29T11:36:00Z</dcterms:created>
  <dcterms:modified xsi:type="dcterms:W3CDTF">2022-07-29T12:31:00Z</dcterms:modified>
</cp:coreProperties>
</file>